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Giulia Rossi</w:t>
      </w:r>
    </w:p>
    <w:p>
      <w:pPr>
        <w:jc w:val="center"/>
      </w:pPr>
      <w:r>
        <w:t>Neolaureata in Economia e Management</w:t>
      </w:r>
    </w:p>
    <w:p>
      <w:pPr>
        <w:jc w:val="center"/>
      </w:pPr>
      <w:r>
        <w:t>📍 Bologna, Italia | 📞 +39 333 123 4567 | ✉️ giulia.rossi@email.com | LinkedIn: linkedin.com/in/giuliarossi</w:t>
      </w:r>
    </w:p>
    <w:p/>
    <w:p>
      <w:pPr>
        <w:pStyle w:val="Heading1"/>
      </w:pPr>
      <w:r>
        <w:t>Profilo</w:t>
      </w:r>
    </w:p>
    <w:p>
      <w:r>
        <w:t>Neolaureata in Economia e Management con una forte motivazione a iniziare una carriera nel campo del marketing e della comunicazione. Capacità analitiche sviluppate durante il percorso universitario e ottime doti organizzative e relazionali.</w:t>
      </w:r>
    </w:p>
    <w:p>
      <w:pPr>
        <w:pStyle w:val="Heading1"/>
      </w:pPr>
      <w:r>
        <w:t>Formazione</w:t>
      </w:r>
    </w:p>
    <w:p>
      <w:r>
        <w:t>Laurea Triennale in Economia e Management – Università di Bologna</w:t>
        <w:br/>
        <w:t>2019 – 2022</w:t>
        <w:br/>
        <w:t>Voto di laurea: 110/110 e lode</w:t>
      </w:r>
    </w:p>
    <w:p>
      <w:r>
        <w:t>Diploma di Maturità Scientifica – Liceo Scientifico G. Galilei, Modena</w:t>
        <w:br/>
        <w:t>2014 – 2019</w:t>
        <w:br/>
        <w:t>Voto: 95/100</w:t>
      </w:r>
    </w:p>
    <w:p>
      <w:pPr>
        <w:pStyle w:val="Heading1"/>
      </w:pPr>
      <w:r>
        <w:t>Esperienza</w:t>
      </w:r>
    </w:p>
    <w:p>
      <w:r>
        <w:t>Tirocinio Curriculare – Ufficio Marketing, Azienda ABC</w:t>
        <w:br/>
        <w:t>Marzo 2022 – Giugno 2022</w:t>
        <w:br/>
        <w:t>Supporto nella gestione dei canali social, analisi dei dati di engagement e creazione di contenuti promozionali.</w:t>
      </w:r>
    </w:p>
    <w:p>
      <w:r>
        <w:t>Collaborazione Volontaria – Associazione Studentesca Universitaria</w:t>
        <w:br/>
        <w:t>2020 – 2021</w:t>
        <w:br/>
        <w:t>Organizzazione di eventi culturali e gestione delle attività promozionali.</w:t>
      </w:r>
    </w:p>
    <w:p>
      <w:pPr>
        <w:pStyle w:val="Heading1"/>
      </w:pPr>
      <w:r>
        <w:t>Competenze</w:t>
      </w:r>
    </w:p>
    <w:p>
      <w:r>
        <w:t>Pacchetto Office, Google Workspace, Canva, Comunicazione scritta e orale, Lavoro in team, Problem solving</w:t>
      </w:r>
    </w:p>
    <w:p>
      <w:pPr>
        <w:pStyle w:val="Heading1"/>
      </w:pPr>
      <w:r>
        <w:t>Lingue</w:t>
      </w:r>
    </w:p>
    <w:p>
      <w:r>
        <w:t>Italiano (madrelingua), Inglese (buono – B2), Spagnolo (base)</w:t>
      </w:r>
    </w:p>
    <w:p>
      <w:pPr>
        <w:pStyle w:val="Heading1"/>
      </w:pPr>
      <w:r>
        <w:t>Interessi</w:t>
      </w:r>
    </w:p>
    <w:p>
      <w:r>
        <w:t>Viaggi, fotografia, scrittura creativa, podcast su economia e marketing</w:t>
      </w:r>
    </w:p>
    <w:p>
      <w:pPr>
        <w:pStyle w:val="Heading1"/>
      </w:pPr>
      <w:r>
        <w:t>Referenze</w:t>
      </w:r>
    </w:p>
    <w:p>
      <w:r>
        <w:t>Disponibili su richiesta.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